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8C7073" w14:textId="77777777" w:rsidR="00BE3F78" w:rsidRDefault="00BE3F78" w:rsidP="00BE3F78">
      <w:pPr>
        <w:pStyle w:val="Heading2-MTC"/>
      </w:pPr>
      <w:r>
        <w:t>Load Guide Grid Template</w:t>
      </w:r>
    </w:p>
    <w:tbl>
      <w:tblPr>
        <w:tblStyle w:val="TableGrid"/>
        <w:tblpPr w:leftFromText="180" w:rightFromText="180" w:vertAnchor="page" w:horzAnchor="margin" w:tblpXSpec="center" w:tblpY="2941"/>
        <w:tblW w:w="870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5"/>
        <w:gridCol w:w="3577"/>
        <w:gridCol w:w="2853"/>
      </w:tblGrid>
      <w:tr w:rsidR="00BE3F78" w14:paraId="0A546414" w14:textId="77777777" w:rsidTr="00BE3F78">
        <w:trPr>
          <w:trHeight w:val="298"/>
        </w:trPr>
        <w:tc>
          <w:tcPr>
            <w:tcW w:w="2275" w:type="dxa"/>
            <w:shd w:val="pct15" w:color="auto" w:fill="auto"/>
            <w:vAlign w:val="center"/>
          </w:tcPr>
          <w:p w14:paraId="63C2D01B" w14:textId="77777777" w:rsidR="00BE3F78" w:rsidRPr="0067251D" w:rsidRDefault="00BE3F78" w:rsidP="00BE3F78">
            <w:pPr>
              <w:pStyle w:val="Paragraphs"/>
              <w:spacing w:before="0" w:after="0"/>
              <w:ind w:left="0"/>
              <w:jc w:val="center"/>
              <w:rPr>
                <w:b/>
                <w:i/>
                <w:noProof/>
              </w:rPr>
            </w:pPr>
            <w:r w:rsidRPr="0067251D">
              <w:rPr>
                <w:b/>
                <w:i/>
                <w:noProof/>
              </w:rPr>
              <w:t>Category</w:t>
            </w:r>
          </w:p>
        </w:tc>
        <w:tc>
          <w:tcPr>
            <w:tcW w:w="3577" w:type="dxa"/>
            <w:shd w:val="pct15" w:color="auto" w:fill="auto"/>
            <w:vAlign w:val="center"/>
          </w:tcPr>
          <w:p w14:paraId="43B67DF7" w14:textId="77777777" w:rsidR="00BE3F78" w:rsidRPr="0067251D" w:rsidRDefault="00BE3F78" w:rsidP="00BE3F78">
            <w:pPr>
              <w:pStyle w:val="Paragraphs"/>
              <w:spacing w:before="0" w:after="0"/>
              <w:ind w:left="0"/>
              <w:jc w:val="center"/>
              <w:rPr>
                <w:b/>
                <w:i/>
                <w:noProof/>
              </w:rPr>
            </w:pPr>
            <w:r w:rsidRPr="0067251D">
              <w:rPr>
                <w:b/>
                <w:i/>
                <w:noProof/>
              </w:rPr>
              <w:t>Food Item</w:t>
            </w:r>
          </w:p>
        </w:tc>
        <w:tc>
          <w:tcPr>
            <w:tcW w:w="2853" w:type="dxa"/>
            <w:shd w:val="pct15" w:color="auto" w:fill="auto"/>
            <w:vAlign w:val="center"/>
          </w:tcPr>
          <w:p w14:paraId="4B0B449F" w14:textId="77777777" w:rsidR="00BE3F78" w:rsidRPr="0067251D" w:rsidRDefault="00BE3F78" w:rsidP="00BE3F78">
            <w:pPr>
              <w:pStyle w:val="Paragraphs"/>
              <w:spacing w:before="0" w:after="0"/>
              <w:ind w:left="0"/>
              <w:jc w:val="center"/>
              <w:rPr>
                <w:b/>
                <w:i/>
                <w:noProof/>
              </w:rPr>
            </w:pPr>
            <w:r w:rsidRPr="0067251D">
              <w:rPr>
                <w:b/>
                <w:i/>
                <w:noProof/>
              </w:rPr>
              <w:t>Amount Needed</w:t>
            </w:r>
          </w:p>
        </w:tc>
      </w:tr>
      <w:tr w:rsidR="00BE3F78" w14:paraId="4D78B69A" w14:textId="77777777" w:rsidTr="00BE3F78">
        <w:trPr>
          <w:trHeight w:val="907"/>
        </w:trPr>
        <w:tc>
          <w:tcPr>
            <w:tcW w:w="2275" w:type="dxa"/>
          </w:tcPr>
          <w:p w14:paraId="628FFE59" w14:textId="77777777" w:rsidR="00BE3F78" w:rsidRDefault="00BE3F78" w:rsidP="00BE3F78">
            <w:r>
              <w:t>MEAT</w:t>
            </w:r>
          </w:p>
        </w:tc>
        <w:tc>
          <w:tcPr>
            <w:tcW w:w="3577" w:type="dxa"/>
          </w:tcPr>
          <w:p w14:paraId="5183D52B" w14:textId="77777777" w:rsidR="00BE3F78" w:rsidRDefault="005E5932" w:rsidP="00BE3F78">
            <w:pPr>
              <w:pStyle w:val="Paragraphs"/>
              <w:spacing w:before="0" w:after="0"/>
              <w:ind w:left="0"/>
              <w:jc w:val="both"/>
              <w:rPr>
                <w:noProof/>
              </w:rPr>
            </w:pPr>
            <w:r>
              <w:rPr>
                <w:noProof/>
              </w:rPr>
              <w:t>Sausage Links</w:t>
            </w:r>
          </w:p>
          <w:p w14:paraId="7ED3C192" w14:textId="77777777" w:rsidR="005E5932" w:rsidRDefault="005E5932" w:rsidP="00BE3F78">
            <w:pPr>
              <w:pStyle w:val="Paragraphs"/>
              <w:spacing w:before="0" w:after="0"/>
              <w:ind w:left="0"/>
              <w:jc w:val="both"/>
              <w:rPr>
                <w:noProof/>
              </w:rPr>
            </w:pPr>
            <w:r>
              <w:rPr>
                <w:noProof/>
              </w:rPr>
              <w:t>Whole Turkey</w:t>
            </w:r>
          </w:p>
          <w:p w14:paraId="703FF5F8" w14:textId="77777777" w:rsidR="005E5932" w:rsidRDefault="005E5932" w:rsidP="00BE3F78">
            <w:pPr>
              <w:pStyle w:val="Paragraphs"/>
              <w:spacing w:before="0" w:after="0"/>
              <w:ind w:left="0"/>
              <w:jc w:val="both"/>
              <w:rPr>
                <w:noProof/>
              </w:rPr>
            </w:pPr>
            <w:r>
              <w:rPr>
                <w:noProof/>
              </w:rPr>
              <w:t>Bacon</w:t>
            </w:r>
          </w:p>
          <w:p w14:paraId="491D872E" w14:textId="327BF110" w:rsidR="005E5932" w:rsidRPr="00C75234" w:rsidRDefault="005E5932" w:rsidP="00BE3F78">
            <w:pPr>
              <w:pStyle w:val="Paragraphs"/>
              <w:spacing w:before="0" w:after="0"/>
              <w:ind w:left="0"/>
              <w:jc w:val="both"/>
              <w:rPr>
                <w:noProof/>
              </w:rPr>
            </w:pPr>
            <w:r>
              <w:rPr>
                <w:noProof/>
              </w:rPr>
              <w:t>Beef Tenderloin</w:t>
            </w:r>
          </w:p>
        </w:tc>
        <w:tc>
          <w:tcPr>
            <w:tcW w:w="2853" w:type="dxa"/>
          </w:tcPr>
          <w:p w14:paraId="511F6ACD" w14:textId="77777777" w:rsidR="00BE3F78" w:rsidRDefault="005E5932" w:rsidP="00BE3F78">
            <w:pPr>
              <w:pStyle w:val="Paragraphs"/>
              <w:spacing w:before="0" w:after="0"/>
              <w:ind w:left="0"/>
              <w:jc w:val="both"/>
              <w:rPr>
                <w:noProof/>
              </w:rPr>
            </w:pPr>
            <w:r>
              <w:rPr>
                <w:noProof/>
              </w:rPr>
              <w:t>30</w:t>
            </w:r>
          </w:p>
          <w:p w14:paraId="3B37D61F" w14:textId="77777777" w:rsidR="005E5932" w:rsidRDefault="005E5932" w:rsidP="00BE3F78">
            <w:pPr>
              <w:pStyle w:val="Paragraphs"/>
              <w:spacing w:before="0" w:after="0"/>
              <w:ind w:left="0"/>
              <w:jc w:val="both"/>
              <w:rPr>
                <w:noProof/>
              </w:rPr>
            </w:pPr>
            <w:r>
              <w:rPr>
                <w:noProof/>
              </w:rPr>
              <w:t>2</w:t>
            </w:r>
          </w:p>
          <w:p w14:paraId="21FA05E0" w14:textId="77777777" w:rsidR="005E5932" w:rsidRDefault="005E5932" w:rsidP="00BE3F78">
            <w:pPr>
              <w:pStyle w:val="Paragraphs"/>
              <w:spacing w:before="0" w:after="0"/>
              <w:ind w:left="0"/>
              <w:jc w:val="both"/>
              <w:rPr>
                <w:noProof/>
              </w:rPr>
            </w:pPr>
            <w:r>
              <w:rPr>
                <w:noProof/>
              </w:rPr>
              <w:t>8 oz</w:t>
            </w:r>
          </w:p>
          <w:p w14:paraId="0CD7CA4D" w14:textId="1949397A" w:rsidR="005E5932" w:rsidRPr="00C75234" w:rsidRDefault="005E5932" w:rsidP="00BE3F78">
            <w:pPr>
              <w:pStyle w:val="Paragraphs"/>
              <w:spacing w:before="0" w:after="0"/>
              <w:ind w:left="0"/>
              <w:jc w:val="both"/>
              <w:rPr>
                <w:noProof/>
              </w:rPr>
            </w:pPr>
            <w:r>
              <w:rPr>
                <w:noProof/>
              </w:rPr>
              <w:t>2 lbs</w:t>
            </w:r>
          </w:p>
        </w:tc>
      </w:tr>
      <w:tr w:rsidR="00BE3F78" w14:paraId="57F9B59A" w14:textId="77777777" w:rsidTr="00BE3F78">
        <w:trPr>
          <w:trHeight w:val="907"/>
        </w:trPr>
        <w:tc>
          <w:tcPr>
            <w:tcW w:w="2275" w:type="dxa"/>
          </w:tcPr>
          <w:p w14:paraId="2B02087D" w14:textId="77777777" w:rsidR="00BE3F78" w:rsidRDefault="00BE3F78" w:rsidP="00BE3F78">
            <w:r>
              <w:t>PRODUCE</w:t>
            </w:r>
          </w:p>
        </w:tc>
        <w:tc>
          <w:tcPr>
            <w:tcW w:w="3577" w:type="dxa"/>
          </w:tcPr>
          <w:p w14:paraId="191A482E" w14:textId="77777777" w:rsidR="00BE3F78" w:rsidRDefault="005E5932" w:rsidP="00BE3F78">
            <w:r>
              <w:t>Celery</w:t>
            </w:r>
          </w:p>
          <w:p w14:paraId="23F1D948" w14:textId="77777777" w:rsidR="005E5932" w:rsidRDefault="005E5932" w:rsidP="00BE3F78">
            <w:r>
              <w:t>Green Beans</w:t>
            </w:r>
          </w:p>
          <w:p w14:paraId="7E4CFEC5" w14:textId="77777777" w:rsidR="005E5932" w:rsidRDefault="005E5932" w:rsidP="00BE3F78">
            <w:r>
              <w:t>Red Bell Peppers</w:t>
            </w:r>
          </w:p>
          <w:p w14:paraId="65909422" w14:textId="77777777" w:rsidR="005E5932" w:rsidRDefault="005E5932" w:rsidP="00BE3F78">
            <w:r>
              <w:t>Mushrooms</w:t>
            </w:r>
          </w:p>
          <w:p w14:paraId="01E419B2" w14:textId="77777777" w:rsidR="005E5932" w:rsidRDefault="005E5932" w:rsidP="00BE3F78">
            <w:r>
              <w:t>Onions</w:t>
            </w:r>
          </w:p>
          <w:p w14:paraId="080C7563" w14:textId="4BF8F9FB" w:rsidR="00F13B29" w:rsidRPr="00C75234" w:rsidRDefault="00F13B29" w:rsidP="00BE3F78">
            <w:r>
              <w:t>Acorn Squash</w:t>
            </w:r>
          </w:p>
        </w:tc>
        <w:tc>
          <w:tcPr>
            <w:tcW w:w="2853" w:type="dxa"/>
          </w:tcPr>
          <w:p w14:paraId="36AB047A" w14:textId="3168004D" w:rsidR="00BE3F78" w:rsidRDefault="005E5932" w:rsidP="00BE3F78">
            <w:r>
              <w:t>4 oz</w:t>
            </w:r>
          </w:p>
          <w:p w14:paraId="13216392" w14:textId="77777777" w:rsidR="005E5932" w:rsidRDefault="005E5932" w:rsidP="00BE3F78">
            <w:r>
              <w:t>3 lbs</w:t>
            </w:r>
          </w:p>
          <w:p w14:paraId="659E692B" w14:textId="77777777" w:rsidR="005E5932" w:rsidRDefault="005E5932" w:rsidP="00BE3F78">
            <w:r>
              <w:t>1 lb</w:t>
            </w:r>
          </w:p>
          <w:p w14:paraId="710FD42B" w14:textId="57CF382E" w:rsidR="005E5932" w:rsidRDefault="005E5932" w:rsidP="00BE3F78">
            <w:r>
              <w:t>1 lb</w:t>
            </w:r>
          </w:p>
          <w:p w14:paraId="351E8DB8" w14:textId="77777777" w:rsidR="005E5932" w:rsidRDefault="005E5932" w:rsidP="00BE3F78">
            <w:r>
              <w:t>4 oz</w:t>
            </w:r>
          </w:p>
          <w:p w14:paraId="60FFFF80" w14:textId="5AA3B5CF" w:rsidR="00F13B29" w:rsidRPr="00C75234" w:rsidRDefault="00F13B29" w:rsidP="00BE3F78">
            <w:r>
              <w:t>15 ea</w:t>
            </w:r>
          </w:p>
        </w:tc>
      </w:tr>
      <w:tr w:rsidR="00BE3F78" w14:paraId="318C7347" w14:textId="77777777" w:rsidTr="00BE3F78">
        <w:trPr>
          <w:trHeight w:val="907"/>
        </w:trPr>
        <w:tc>
          <w:tcPr>
            <w:tcW w:w="2275" w:type="dxa"/>
          </w:tcPr>
          <w:p w14:paraId="21B8C890" w14:textId="77777777" w:rsidR="00BE3F78" w:rsidRDefault="00BE3F78" w:rsidP="00BE3F78">
            <w:r>
              <w:t>DAIRY</w:t>
            </w:r>
          </w:p>
        </w:tc>
        <w:tc>
          <w:tcPr>
            <w:tcW w:w="3577" w:type="dxa"/>
          </w:tcPr>
          <w:p w14:paraId="48F2FA34" w14:textId="6AA611AE" w:rsidR="00BE3F78" w:rsidRPr="00C75234" w:rsidRDefault="005E5932" w:rsidP="00BE3F78">
            <w:r>
              <w:t>Yogurt, Plain</w:t>
            </w:r>
          </w:p>
        </w:tc>
        <w:tc>
          <w:tcPr>
            <w:tcW w:w="2853" w:type="dxa"/>
          </w:tcPr>
          <w:p w14:paraId="2C757814" w14:textId="39805F09" w:rsidR="00BE3F78" w:rsidRPr="00C75234" w:rsidRDefault="00F13B29" w:rsidP="00BE3F78">
            <w:r>
              <w:t>1 cup</w:t>
            </w:r>
          </w:p>
        </w:tc>
      </w:tr>
      <w:tr w:rsidR="00BE3F78" w14:paraId="0E9CA830" w14:textId="77777777" w:rsidTr="00BE3F78">
        <w:trPr>
          <w:trHeight w:val="907"/>
        </w:trPr>
        <w:tc>
          <w:tcPr>
            <w:tcW w:w="2275" w:type="dxa"/>
          </w:tcPr>
          <w:p w14:paraId="742F46BA" w14:textId="77777777" w:rsidR="00BE3F78" w:rsidRDefault="00BE3F78" w:rsidP="00BE3F78">
            <w:r>
              <w:t>DRY GOODS</w:t>
            </w:r>
          </w:p>
        </w:tc>
        <w:tc>
          <w:tcPr>
            <w:tcW w:w="3577" w:type="dxa"/>
          </w:tcPr>
          <w:p w14:paraId="54B948E7" w14:textId="61B1B700" w:rsidR="00BE3F78" w:rsidRDefault="00F13B29" w:rsidP="00BE3F78">
            <w:r>
              <w:t>Egg Noodles</w:t>
            </w:r>
          </w:p>
        </w:tc>
        <w:tc>
          <w:tcPr>
            <w:tcW w:w="2853" w:type="dxa"/>
          </w:tcPr>
          <w:p w14:paraId="632E9F28" w14:textId="051D5D74" w:rsidR="00BE3F78" w:rsidRDefault="00F13B29" w:rsidP="00BE3F78">
            <w:r>
              <w:t>2 lbs</w:t>
            </w:r>
          </w:p>
        </w:tc>
      </w:tr>
      <w:tr w:rsidR="00BE3F78" w14:paraId="01823C5C" w14:textId="77777777" w:rsidTr="00BE3F78">
        <w:trPr>
          <w:trHeight w:val="907"/>
        </w:trPr>
        <w:tc>
          <w:tcPr>
            <w:tcW w:w="2275" w:type="dxa"/>
          </w:tcPr>
          <w:p w14:paraId="2AECE712" w14:textId="77777777" w:rsidR="00BE3F78" w:rsidRDefault="00BE3F78" w:rsidP="00BE3F78">
            <w:r>
              <w:t>FROZEN</w:t>
            </w:r>
          </w:p>
        </w:tc>
        <w:tc>
          <w:tcPr>
            <w:tcW w:w="3577" w:type="dxa"/>
          </w:tcPr>
          <w:p w14:paraId="5D6968C4" w14:textId="77777777" w:rsidR="00BE3F78" w:rsidRDefault="00BE3F78" w:rsidP="00BE3F78"/>
        </w:tc>
        <w:tc>
          <w:tcPr>
            <w:tcW w:w="2853" w:type="dxa"/>
          </w:tcPr>
          <w:p w14:paraId="2FE50F21" w14:textId="77777777" w:rsidR="00BE3F78" w:rsidRDefault="00BE3F78" w:rsidP="00BE3F78"/>
        </w:tc>
      </w:tr>
      <w:tr w:rsidR="00BE3F78" w14:paraId="0E6FCEC3" w14:textId="77777777" w:rsidTr="00BE3F78">
        <w:trPr>
          <w:trHeight w:val="907"/>
        </w:trPr>
        <w:tc>
          <w:tcPr>
            <w:tcW w:w="2275" w:type="dxa"/>
          </w:tcPr>
          <w:p w14:paraId="7C5240F4" w14:textId="77777777" w:rsidR="00BE3F78" w:rsidRDefault="00BE3F78" w:rsidP="00BE3F78">
            <w:r>
              <w:t>DRINKS</w:t>
            </w:r>
          </w:p>
        </w:tc>
        <w:tc>
          <w:tcPr>
            <w:tcW w:w="3577" w:type="dxa"/>
          </w:tcPr>
          <w:p w14:paraId="7A92BEEF" w14:textId="77777777" w:rsidR="00BE3F78" w:rsidRDefault="00BE3F78" w:rsidP="00BE3F78"/>
        </w:tc>
        <w:tc>
          <w:tcPr>
            <w:tcW w:w="2853" w:type="dxa"/>
          </w:tcPr>
          <w:p w14:paraId="6AB3CA96" w14:textId="77777777" w:rsidR="00BE3F78" w:rsidRDefault="00BE3F78" w:rsidP="00BE3F78"/>
        </w:tc>
      </w:tr>
      <w:tr w:rsidR="00BE3F78" w14:paraId="39D97F42" w14:textId="77777777" w:rsidTr="00BE3F78">
        <w:trPr>
          <w:trHeight w:val="907"/>
        </w:trPr>
        <w:tc>
          <w:tcPr>
            <w:tcW w:w="2275" w:type="dxa"/>
          </w:tcPr>
          <w:p w14:paraId="725BC263" w14:textId="77777777" w:rsidR="00BE3F78" w:rsidRDefault="00BE3F78" w:rsidP="00BE3F78">
            <w:r>
              <w:t>OTHER</w:t>
            </w:r>
          </w:p>
        </w:tc>
        <w:tc>
          <w:tcPr>
            <w:tcW w:w="3577" w:type="dxa"/>
          </w:tcPr>
          <w:p w14:paraId="453D4EF8" w14:textId="77777777" w:rsidR="00BE3F78" w:rsidRDefault="00BE3F78" w:rsidP="00BE3F78"/>
        </w:tc>
        <w:tc>
          <w:tcPr>
            <w:tcW w:w="2853" w:type="dxa"/>
          </w:tcPr>
          <w:p w14:paraId="5C0B5570" w14:textId="77777777" w:rsidR="00BE3F78" w:rsidRDefault="00BE3F78" w:rsidP="00BE3F78"/>
        </w:tc>
      </w:tr>
    </w:tbl>
    <w:p w14:paraId="67F3CB16" w14:textId="77777777" w:rsidR="00BE3F78" w:rsidRDefault="00BE3F78" w:rsidP="00BE3F78"/>
    <w:p w14:paraId="0EC2E91B" w14:textId="77777777" w:rsidR="00BE3F78" w:rsidRDefault="00BE3F78"/>
    <w:p w14:paraId="667569AD" w14:textId="77777777" w:rsidR="00BE3F78" w:rsidRPr="00BE3F78" w:rsidRDefault="00BE3F78" w:rsidP="00BE3F78">
      <w:bookmarkStart w:id="0" w:name="_GoBack"/>
    </w:p>
    <w:bookmarkEnd w:id="0"/>
    <w:p w14:paraId="41640CE1" w14:textId="77777777" w:rsidR="00BE3F78" w:rsidRPr="00BE3F78" w:rsidRDefault="00BE3F78" w:rsidP="00BE3F78">
      <w:pPr>
        <w:tabs>
          <w:tab w:val="left" w:pos="1500"/>
        </w:tabs>
      </w:pPr>
      <w:r>
        <w:tab/>
      </w:r>
    </w:p>
    <w:p w14:paraId="364EF752" w14:textId="77777777" w:rsidR="00BE3F78" w:rsidRPr="00BE3F78" w:rsidRDefault="00BE3F78" w:rsidP="00BE3F78"/>
    <w:p w14:paraId="0E72C7A1" w14:textId="77777777" w:rsidR="00BE3F78" w:rsidRPr="00BE3F78" w:rsidRDefault="00BE3F78" w:rsidP="00BE3F78"/>
    <w:p w14:paraId="64611FDC" w14:textId="77777777" w:rsidR="00BE3F78" w:rsidRPr="00BE3F78" w:rsidRDefault="00BE3F78" w:rsidP="00BE3F78"/>
    <w:p w14:paraId="7D1039D9" w14:textId="77777777" w:rsidR="00BE3F78" w:rsidRPr="00BE3F78" w:rsidRDefault="00BE3F78" w:rsidP="00BE3F78"/>
    <w:p w14:paraId="72882E7E" w14:textId="77777777" w:rsidR="00BE3F78" w:rsidRPr="00BE3F78" w:rsidRDefault="00BE3F78" w:rsidP="00BE3F78"/>
    <w:p w14:paraId="6D6C90EE" w14:textId="77777777" w:rsidR="00BE3F78" w:rsidRPr="00BE3F78" w:rsidRDefault="00BE3F78" w:rsidP="00BE3F78"/>
    <w:p w14:paraId="7900EFB8" w14:textId="77777777" w:rsidR="00BE3F78" w:rsidRPr="00BE3F78" w:rsidRDefault="00BE3F78" w:rsidP="00BE3F78"/>
    <w:p w14:paraId="33F97063" w14:textId="77777777" w:rsidR="00BE3F78" w:rsidRPr="00BE3F78" w:rsidRDefault="00BE3F78" w:rsidP="00BE3F78"/>
    <w:p w14:paraId="03595A43" w14:textId="77777777" w:rsidR="00B81B92" w:rsidRPr="00BE3F78" w:rsidRDefault="00B81B92" w:rsidP="00BE3F78"/>
    <w:sectPr w:rsidR="00B81B92" w:rsidRPr="00BE3F78" w:rsidSect="00B81B92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CA0FFB" w14:textId="77777777" w:rsidR="00C90648" w:rsidRDefault="00C90648" w:rsidP="00BE3F78">
      <w:r>
        <w:separator/>
      </w:r>
    </w:p>
  </w:endnote>
  <w:endnote w:type="continuationSeparator" w:id="0">
    <w:p w14:paraId="5DEDA105" w14:textId="77777777" w:rsidR="00C90648" w:rsidRDefault="00C90648" w:rsidP="00BE3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374890" w14:textId="77777777" w:rsidR="00C90648" w:rsidRDefault="00C90648" w:rsidP="00BE3F78">
      <w:r>
        <w:separator/>
      </w:r>
    </w:p>
  </w:footnote>
  <w:footnote w:type="continuationSeparator" w:id="0">
    <w:p w14:paraId="294AAC71" w14:textId="77777777" w:rsidR="00C90648" w:rsidRDefault="00C90648" w:rsidP="00BE3F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F78"/>
    <w:rsid w:val="000805CD"/>
    <w:rsid w:val="001C6648"/>
    <w:rsid w:val="00222760"/>
    <w:rsid w:val="002E2E2B"/>
    <w:rsid w:val="00332AD2"/>
    <w:rsid w:val="003A1024"/>
    <w:rsid w:val="003C47C8"/>
    <w:rsid w:val="003E1397"/>
    <w:rsid w:val="004238E4"/>
    <w:rsid w:val="005168FE"/>
    <w:rsid w:val="00525DDD"/>
    <w:rsid w:val="00532D9A"/>
    <w:rsid w:val="005B4406"/>
    <w:rsid w:val="005E5932"/>
    <w:rsid w:val="006614FC"/>
    <w:rsid w:val="006770EF"/>
    <w:rsid w:val="006A0BBF"/>
    <w:rsid w:val="007639C3"/>
    <w:rsid w:val="008248C0"/>
    <w:rsid w:val="0087039F"/>
    <w:rsid w:val="008B12D7"/>
    <w:rsid w:val="008C214A"/>
    <w:rsid w:val="00A00A03"/>
    <w:rsid w:val="00A50333"/>
    <w:rsid w:val="00AB1724"/>
    <w:rsid w:val="00B503C8"/>
    <w:rsid w:val="00B81B92"/>
    <w:rsid w:val="00B81EFE"/>
    <w:rsid w:val="00B83524"/>
    <w:rsid w:val="00BA02FB"/>
    <w:rsid w:val="00BD74BD"/>
    <w:rsid w:val="00BE3F78"/>
    <w:rsid w:val="00C55970"/>
    <w:rsid w:val="00C84196"/>
    <w:rsid w:val="00C90648"/>
    <w:rsid w:val="00C93B70"/>
    <w:rsid w:val="00CC3F63"/>
    <w:rsid w:val="00D313AB"/>
    <w:rsid w:val="00D66ADD"/>
    <w:rsid w:val="00D92EEF"/>
    <w:rsid w:val="00DB4F2D"/>
    <w:rsid w:val="00DD0D03"/>
    <w:rsid w:val="00E16166"/>
    <w:rsid w:val="00E45EC5"/>
    <w:rsid w:val="00EA24D2"/>
    <w:rsid w:val="00EB6E13"/>
    <w:rsid w:val="00F13B29"/>
    <w:rsid w:val="00F5466A"/>
    <w:rsid w:val="00F7082A"/>
    <w:rsid w:val="00FF6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4DB50D"/>
  <w15:docId w15:val="{DB229084-FBE8-4A91-A7A5-05C070B3D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3F78"/>
    <w:rPr>
      <w:rFonts w:ascii="Arial" w:hAnsi="Arial"/>
      <w:sz w:val="24"/>
    </w:rPr>
  </w:style>
  <w:style w:type="paragraph" w:styleId="Heading3">
    <w:name w:val="heading 3"/>
    <w:aliases w:val="Block Label,Concept Title,Section,Section Char Char"/>
    <w:basedOn w:val="Normal"/>
    <w:next w:val="Normal"/>
    <w:link w:val="Heading3Char"/>
    <w:qFormat/>
    <w:rsid w:val="00BE3F78"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Block Label Char,Concept Title Char,Section Char,Section Char Char Char"/>
    <w:basedOn w:val="DefaultParagraphFont"/>
    <w:link w:val="Heading3"/>
    <w:rsid w:val="00BE3F78"/>
    <w:rPr>
      <w:rFonts w:ascii="Arial" w:hAnsi="Arial"/>
      <w:b/>
      <w:sz w:val="24"/>
    </w:rPr>
  </w:style>
  <w:style w:type="paragraph" w:customStyle="1" w:styleId="Paragraphs">
    <w:name w:val="Paragraphs"/>
    <w:basedOn w:val="Normal"/>
    <w:link w:val="ParagraphsChar"/>
    <w:rsid w:val="00BE3F78"/>
    <w:pPr>
      <w:spacing w:before="120" w:after="120"/>
      <w:ind w:left="2160"/>
    </w:pPr>
  </w:style>
  <w:style w:type="paragraph" w:customStyle="1" w:styleId="TextLine">
    <w:name w:val="Text Line"/>
    <w:basedOn w:val="Normal"/>
    <w:next w:val="Paragraphs"/>
    <w:link w:val="TextLineChar"/>
    <w:rsid w:val="00BE3F78"/>
    <w:pPr>
      <w:pBdr>
        <w:bottom w:val="single" w:sz="6" w:space="1" w:color="auto"/>
      </w:pBdr>
      <w:spacing w:after="120"/>
      <w:ind w:left="2160"/>
    </w:pPr>
  </w:style>
  <w:style w:type="character" w:customStyle="1" w:styleId="ParagraphsChar">
    <w:name w:val="Paragraphs Char"/>
    <w:basedOn w:val="DefaultParagraphFont"/>
    <w:link w:val="Paragraphs"/>
    <w:rsid w:val="00BE3F78"/>
    <w:rPr>
      <w:rFonts w:ascii="Arial" w:hAnsi="Arial"/>
      <w:sz w:val="24"/>
    </w:rPr>
  </w:style>
  <w:style w:type="table" w:styleId="TableGrid">
    <w:name w:val="Table Grid"/>
    <w:basedOn w:val="TableNormal"/>
    <w:rsid w:val="00BE3F78"/>
    <w:tblPr>
      <w:tblInd w:w="115" w:type="dxa"/>
      <w:tblCellMar>
        <w:top w:w="115" w:type="dxa"/>
        <w:left w:w="115" w:type="dxa"/>
        <w:bottom w:w="115" w:type="dxa"/>
        <w:right w:w="115" w:type="dxa"/>
      </w:tblCellMar>
    </w:tblPr>
  </w:style>
  <w:style w:type="paragraph" w:customStyle="1" w:styleId="Heading2-MTC">
    <w:name w:val="Heading 2-MTC"/>
    <w:basedOn w:val="Normal"/>
    <w:next w:val="Paragraphs"/>
    <w:autoRedefine/>
    <w:rsid w:val="00BE3F78"/>
    <w:pPr>
      <w:pageBreakBefore/>
      <w:pBdr>
        <w:bottom w:val="single" w:sz="12" w:space="1" w:color="auto"/>
      </w:pBdr>
      <w:spacing w:before="120" w:after="120"/>
      <w:contextualSpacing/>
    </w:pPr>
    <w:rPr>
      <w:b/>
      <w:noProof/>
      <w:sz w:val="28"/>
      <w:szCs w:val="28"/>
    </w:rPr>
  </w:style>
  <w:style w:type="character" w:customStyle="1" w:styleId="TextLineChar">
    <w:name w:val="Text Line Char"/>
    <w:basedOn w:val="DefaultParagraphFont"/>
    <w:link w:val="TextLine"/>
    <w:rsid w:val="00BE3F78"/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BE3F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E3F78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E3F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E3F78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81ACDF3765E24288DD15764745AFD5" ma:contentTypeVersion="0" ma:contentTypeDescription="Create a new document." ma:contentTypeScope="" ma:versionID="2bab0792177e90cd1d965146a2374413">
  <xsd:schema xmlns:xsd="http://www.w3.org/2001/XMLSchema" xmlns:xs="http://www.w3.org/2001/XMLSchema" xmlns:p="http://schemas.microsoft.com/office/2006/metadata/properties" xmlns:ns2="b9d87d8e-2e07-46b2-92a5-8b8b5755d768" targetNamespace="http://schemas.microsoft.com/office/2006/metadata/properties" ma:root="true" ma:fieldsID="0e77461395c912487d40392114bd15f3" ns2:_="">
    <xsd:import namespace="b9d87d8e-2e07-46b2-92a5-8b8b5755d76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d87d8e-2e07-46b2-92a5-8b8b5755d76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9d87d8e-2e07-46b2-92a5-8b8b5755d768">DC3HDHFYPPD6-1889452293-11</_dlc_DocId>
    <_dlc_DocIdUrl xmlns="b9d87d8e-2e07-46b2-92a5-8b8b5755d768">
      <Url>https://cg.portal.uscg.mil/communities/erats/CS/FSO-PVA FOT/_layouts/DocIdRedir.aspx?ID=DC3HDHFYPPD6-1889452293-11</Url>
      <Description>DC3HDHFYPPD6-1889452293-11</Description>
    </_dlc_DocIdUrl>
  </documentManagement>
</p:properties>
</file>

<file path=customXml/itemProps1.xml><?xml version="1.0" encoding="utf-8"?>
<ds:datastoreItem xmlns:ds="http://schemas.openxmlformats.org/officeDocument/2006/customXml" ds:itemID="{195E8C9E-FA37-431D-81DE-5A87C7C878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d87d8e-2e07-46b2-92a5-8b8b5755d7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4E4FFD-9E6D-43DF-8EAA-5199A640E33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2C4D79C-E20F-4397-A3B2-6188A787C0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6C62C7-D95D-4037-8B85-A7736041C1E0}">
  <ds:schemaRefs>
    <ds:schemaRef ds:uri="http://schemas.microsoft.com/office/2006/metadata/properties"/>
    <ds:schemaRef ds:uri="http://schemas.microsoft.com/office/infopath/2007/PartnerControls"/>
    <ds:schemaRef ds:uri="b9d87d8e-2e07-46b2-92a5-8b8b5755d7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Coast Guard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lksaxton</dc:creator>
  <cp:lastModifiedBy>Gregory</cp:lastModifiedBy>
  <cp:revision>3</cp:revision>
  <dcterms:created xsi:type="dcterms:W3CDTF">2020-04-22T16:42:00Z</dcterms:created>
  <dcterms:modified xsi:type="dcterms:W3CDTF">2020-05-05T20:51:00Z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0x0101006B81ACDF3765E24288DD15764745AFD5</vt:lpwstr>
  </property>
  <property fmtid="{D5CDD505-2E9C-101B-9397-08002B2CF9AE}" pid="3" name="_dlc_DocIdItemGuid">
    <vt:lpwstr>518c7848-88e9-44a5-8e84-ef1ae30e2a5e</vt:lpwstr>
  </property>
</Properties>
</file>