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2"/>
        <w:gridCol w:w="2203"/>
      </w:tblGrid>
      <w:tr w:rsidR="006E356C" w:rsidRPr="002D22E4" w14:paraId="5210ECFA" w14:textId="77777777" w:rsidTr="0027765D">
        <w:trPr>
          <w:cantSplit/>
          <w:trHeight w:val="1017"/>
        </w:trPr>
        <w:tc>
          <w:tcPr>
            <w:tcW w:w="7052" w:type="dxa"/>
          </w:tcPr>
          <w:p w14:paraId="5210ECF0" w14:textId="398C56A2" w:rsidR="006E356C" w:rsidRPr="002D22E4" w:rsidRDefault="006B6BAB">
            <w:pPr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w:pict w14:anchorId="5210ED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0;margin-top:.3pt;width:2in;height:45.9pt;z-index:251657728;visibility:visible;mso-wrap-edited:f;mso-wrap-distance-left:39.6pt;mso-wrap-distance-right:39.6pt" o:allowincell="f" fillcolor="window">
                  <v:imagedata r:id="rId11" o:title=""/>
                  <w10:wrap type="square"/>
                  <w10:anchorlock/>
                </v:shape>
              </w:pict>
            </w:r>
            <w:r w:rsidR="005B1E25" w:rsidRPr="002D22E4">
              <w:rPr>
                <w:rFonts w:ascii="Arial" w:hAnsi="Arial"/>
                <w:noProof/>
                <w:sz w:val="16"/>
              </w:rPr>
              <w:t>Commanding Officer</w:t>
            </w:r>
          </w:p>
          <w:p w14:paraId="5210ECF2" w14:textId="20C19FDE" w:rsidR="000A1A4F" w:rsidRPr="002D22E4" w:rsidRDefault="002D22E4">
            <w:pPr>
              <w:spacing w:line="160" w:lineRule="exact"/>
              <w:rPr>
                <w:rFonts w:ascii="Arial" w:hAnsi="Arial"/>
                <w:sz w:val="16"/>
              </w:rPr>
            </w:pPr>
            <w:bookmarkStart w:id="0" w:name="UNITL1"/>
            <w:bookmarkEnd w:id="0"/>
            <w:r w:rsidRPr="002D22E4">
              <w:rPr>
                <w:rFonts w:ascii="Arial" w:hAnsi="Arial"/>
                <w:sz w:val="16"/>
              </w:rPr>
              <w:t>USCGC ATLANTIC</w:t>
            </w:r>
          </w:p>
          <w:p w14:paraId="5210ECF3" w14:textId="77777777" w:rsidR="006E356C" w:rsidRPr="002D22E4" w:rsidRDefault="006E356C">
            <w:pPr>
              <w:rPr>
                <w:rFonts w:ascii="Arial" w:hAnsi="Arial"/>
                <w:sz w:val="16"/>
              </w:rPr>
            </w:pPr>
            <w:bookmarkStart w:id="1" w:name="UNITL2"/>
            <w:bookmarkEnd w:id="1"/>
          </w:p>
        </w:tc>
        <w:tc>
          <w:tcPr>
            <w:tcW w:w="2203" w:type="dxa"/>
          </w:tcPr>
          <w:bookmarkStart w:id="2" w:name="USERL1" w:displacedByCustomXml="next"/>
          <w:bookmarkEnd w:id="2" w:displacedByCustomXml="next"/>
          <w:sdt>
            <w:sdtPr>
              <w:rPr>
                <w:szCs w:val="24"/>
              </w:rPr>
              <w:id w:val="101541274"/>
              <w:placeholder>
                <w:docPart w:val="F0E1082EFEFF4F588ADBEBED2956ED4B"/>
              </w:placeholder>
            </w:sdtPr>
            <w:sdtEndPr/>
            <w:sdtContent>
              <w:p w14:paraId="7AF146F0" w14:textId="77777777" w:rsidR="002D22E4" w:rsidRPr="002D22E4" w:rsidRDefault="002D22E4" w:rsidP="002D22E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2D22E4">
                  <w:rPr>
                    <w:rFonts w:ascii="Arial" w:hAnsi="Arial" w:cs="Arial"/>
                    <w:sz w:val="16"/>
                    <w:szCs w:val="16"/>
                  </w:rPr>
                  <w:t>100 Munroe Drive</w:t>
                </w:r>
              </w:p>
              <w:p w14:paraId="153B6970" w14:textId="77777777" w:rsidR="002D22E4" w:rsidRPr="002D22E4" w:rsidRDefault="002D22E4" w:rsidP="002D22E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2D22E4">
                  <w:rPr>
                    <w:rFonts w:ascii="Arial" w:hAnsi="Arial" w:cs="Arial"/>
                    <w:sz w:val="16"/>
                    <w:szCs w:val="16"/>
                  </w:rPr>
                  <w:t>Norfolk, VA, 23324</w:t>
                </w:r>
              </w:p>
              <w:p w14:paraId="2348B818" w14:textId="77777777" w:rsidR="002D22E4" w:rsidRPr="002D22E4" w:rsidRDefault="002D22E4" w:rsidP="002D22E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2D22E4">
                  <w:rPr>
                    <w:rFonts w:ascii="Arial" w:hAnsi="Arial" w:cs="Arial"/>
                    <w:sz w:val="16"/>
                    <w:szCs w:val="16"/>
                  </w:rPr>
                  <w:t>Phone: (123) 456-7890</w:t>
                </w:r>
              </w:p>
              <w:p w14:paraId="37CB325B" w14:textId="77777777" w:rsidR="002D22E4" w:rsidRPr="002D22E4" w:rsidRDefault="002D22E4" w:rsidP="002D22E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2D22E4">
                  <w:rPr>
                    <w:rFonts w:ascii="Arial" w:hAnsi="Arial" w:cs="Arial"/>
                    <w:sz w:val="16"/>
                    <w:szCs w:val="16"/>
                  </w:rPr>
                  <w:t xml:space="preserve">Email: Gregory.j.logan@uscg.mil </w:t>
                </w:r>
              </w:p>
              <w:p w14:paraId="0957AB66" w14:textId="77777777" w:rsidR="002D22E4" w:rsidRPr="002D22E4" w:rsidRDefault="006B6BAB" w:rsidP="002D22E4">
                <w:pPr>
                  <w:spacing w:line="160" w:lineRule="exact"/>
                  <w:contextualSpacing/>
                  <w:rPr>
                    <w:szCs w:val="24"/>
                  </w:rPr>
                </w:pPr>
              </w:p>
            </w:sdtContent>
          </w:sdt>
          <w:p w14:paraId="5210ECF7" w14:textId="23583E20" w:rsidR="006E356C" w:rsidRPr="002D22E4" w:rsidRDefault="002D22E4" w:rsidP="002D22E4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3" w:name="EMAIL"/>
            <w:bookmarkEnd w:id="3"/>
            <w:r w:rsidRPr="002D22E4">
              <w:t xml:space="preserve"> </w:t>
            </w:r>
          </w:p>
          <w:p w14:paraId="3531A63A" w14:textId="4CC2DADB" w:rsidR="00D6160E" w:rsidRPr="002D22E4" w:rsidRDefault="00D6160E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14:paraId="6A52F0F4" w14:textId="77777777" w:rsidR="00D6160E" w:rsidRPr="002D22E4" w:rsidRDefault="00D6160E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14:paraId="5210ECF8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4" w:name="SSIC"/>
            <w:bookmarkEnd w:id="4"/>
            <w:r w:rsidRPr="002D22E4">
              <w:t>4061</w:t>
            </w:r>
          </w:p>
          <w:p w14:paraId="5210ECF9" w14:textId="0EB572AC" w:rsidR="006E356C" w:rsidRPr="002D22E4" w:rsidRDefault="002D22E4" w:rsidP="00F70F56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5" w:name="DATE"/>
            <w:bookmarkEnd w:id="5"/>
            <w:r w:rsidRPr="002D22E4">
              <w:t>01 May 2020</w:t>
            </w:r>
          </w:p>
        </w:tc>
      </w:tr>
    </w:tbl>
    <w:p w14:paraId="15836AAD" w14:textId="77777777" w:rsidR="00D6160E" w:rsidRPr="002D22E4" w:rsidRDefault="00D6160E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</w:p>
    <w:p w14:paraId="5210ECFB" w14:textId="51ED3E7F" w:rsidR="006E356C" w:rsidRPr="002D22E4" w:rsidRDefault="006E356C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  <w:r w:rsidRPr="002D22E4">
        <w:rPr>
          <w:b/>
          <w:sz w:val="36"/>
        </w:rPr>
        <w:t>MEMORANDUM</w:t>
      </w:r>
    </w:p>
    <w:p w14:paraId="5210ECFC" w14:textId="77777777" w:rsidR="006E356C" w:rsidRPr="002D22E4" w:rsidRDefault="006E356C">
      <w:pPr>
        <w:pStyle w:val="HeaderInfo0"/>
        <w:tabs>
          <w:tab w:val="clear" w:pos="720"/>
        </w:tabs>
        <w:spacing w:after="120" w:line="280" w:lineRule="exact"/>
        <w:rPr>
          <w:b/>
          <w:sz w:val="28"/>
        </w:rPr>
      </w:pPr>
    </w:p>
    <w:tbl>
      <w:tblPr>
        <w:tblW w:w="9579" w:type="dxa"/>
        <w:tblLayout w:type="fixed"/>
        <w:tblLook w:val="0000" w:firstRow="0" w:lastRow="0" w:firstColumn="0" w:lastColumn="0" w:noHBand="0" w:noVBand="0"/>
      </w:tblPr>
      <w:tblGrid>
        <w:gridCol w:w="828"/>
        <w:gridCol w:w="4860"/>
        <w:gridCol w:w="1054"/>
        <w:gridCol w:w="2837"/>
      </w:tblGrid>
      <w:tr w:rsidR="006E356C" w:rsidRPr="002D22E4" w14:paraId="5210ED02" w14:textId="77777777">
        <w:tc>
          <w:tcPr>
            <w:tcW w:w="828" w:type="dxa"/>
          </w:tcPr>
          <w:p w14:paraId="5210ECFD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2D22E4">
              <w:t>From:</w:t>
            </w:r>
          </w:p>
        </w:tc>
        <w:tc>
          <w:tcPr>
            <w:tcW w:w="4860" w:type="dxa"/>
          </w:tcPr>
          <w:sdt>
            <w:sdtPr>
              <w:rPr>
                <w:szCs w:val="24"/>
              </w:rPr>
              <w:tag w:val="BM_ToName"/>
              <w:id w:val="618895"/>
              <w:placeholder>
                <w:docPart w:val="3367BA8B278D405BA1F7EF91AAC264F6"/>
              </w:placeholder>
            </w:sdtPr>
            <w:sdtEndPr/>
            <w:sdtContent>
              <w:p w14:paraId="16E95538" w14:textId="77777777" w:rsidR="002D22E4" w:rsidRPr="002D22E4" w:rsidRDefault="002D22E4" w:rsidP="002D22E4">
                <w:pPr>
                  <w:spacing w:after="240" w:line="240" w:lineRule="exact"/>
                  <w:contextualSpacing/>
                  <w:rPr>
                    <w:szCs w:val="24"/>
                  </w:rPr>
                </w:pPr>
                <w:r w:rsidRPr="002D22E4">
                  <w:rPr>
                    <w:szCs w:val="24"/>
                  </w:rPr>
                  <w:t>(commanding officer)</w:t>
                </w:r>
              </w:p>
              <w:p w14:paraId="5210ECFF" w14:textId="2059B79F" w:rsidR="009754E1" w:rsidRPr="002D22E4" w:rsidRDefault="002D22E4" w:rsidP="002D22E4">
                <w:pPr>
                  <w:spacing w:after="240" w:line="240" w:lineRule="exact"/>
                  <w:contextualSpacing/>
                  <w:rPr>
                    <w:szCs w:val="24"/>
                  </w:rPr>
                </w:pPr>
                <w:r w:rsidRPr="002D22E4">
                  <w:rPr>
                    <w:szCs w:val="24"/>
                  </w:rPr>
                  <w:t>USCGC ATLANTIC</w:t>
                </w:r>
              </w:p>
            </w:sdtContent>
          </w:sdt>
        </w:tc>
        <w:tc>
          <w:tcPr>
            <w:tcW w:w="1054" w:type="dxa"/>
          </w:tcPr>
          <w:p w14:paraId="5210ED00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6" w:name="FROM"/>
            <w:bookmarkEnd w:id="6"/>
          </w:p>
        </w:tc>
        <w:tc>
          <w:tcPr>
            <w:tcW w:w="2837" w:type="dxa"/>
          </w:tcPr>
          <w:p w14:paraId="5210ED01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7" w:name="Reply"/>
            <w:bookmarkEnd w:id="7"/>
          </w:p>
        </w:tc>
      </w:tr>
    </w:tbl>
    <w:p w14:paraId="5210ED03" w14:textId="4B730549" w:rsidR="006E356C" w:rsidRPr="002D22E4" w:rsidRDefault="006E356C">
      <w:pPr>
        <w:pStyle w:val="Footer"/>
        <w:tabs>
          <w:tab w:val="clear" w:pos="4320"/>
          <w:tab w:val="clear" w:pos="8640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2D22E4" w:rsidRPr="002D22E4" w14:paraId="5210ED06" w14:textId="77777777">
        <w:tc>
          <w:tcPr>
            <w:tcW w:w="828" w:type="dxa"/>
          </w:tcPr>
          <w:p w14:paraId="5210ED04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2D22E4">
              <w:t>To:</w:t>
            </w:r>
          </w:p>
        </w:tc>
        <w:tc>
          <w:tcPr>
            <w:tcW w:w="8748" w:type="dxa"/>
          </w:tcPr>
          <w:p w14:paraId="5210ED05" w14:textId="2864AEAE" w:rsidR="006E356C" w:rsidRPr="002D22E4" w:rsidRDefault="002D22E4" w:rsidP="002D22E4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8" w:name="TOADDRESS"/>
            <w:bookmarkEnd w:id="8"/>
            <w:r w:rsidRPr="002D22E4">
              <w:t>G. J. Logan, CS2</w:t>
            </w:r>
          </w:p>
        </w:tc>
      </w:tr>
      <w:tr w:rsidR="006E356C" w:rsidRPr="002D22E4" w14:paraId="5210ED09" w14:textId="77777777">
        <w:tc>
          <w:tcPr>
            <w:tcW w:w="828" w:type="dxa"/>
          </w:tcPr>
          <w:p w14:paraId="5210ED07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r w:rsidRPr="002D22E4">
              <w:t>Subj:</w:t>
            </w:r>
          </w:p>
        </w:tc>
        <w:tc>
          <w:tcPr>
            <w:tcW w:w="8748" w:type="dxa"/>
          </w:tcPr>
          <w:p w14:paraId="5210ED08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bookmarkStart w:id="9" w:name="SUBJECT"/>
            <w:bookmarkEnd w:id="9"/>
            <w:r w:rsidRPr="002D22E4">
              <w:t>DESIGNATION OF FOOD SERVICE OFFICER</w:t>
            </w:r>
          </w:p>
        </w:tc>
      </w:tr>
    </w:tbl>
    <w:p w14:paraId="5210ED0A" w14:textId="77777777" w:rsidR="006E356C" w:rsidRPr="002D22E4" w:rsidRDefault="006E356C">
      <w:pPr>
        <w:pStyle w:val="Footer"/>
        <w:tabs>
          <w:tab w:val="clear" w:pos="4320"/>
          <w:tab w:val="clear" w:pos="8640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6E356C" w:rsidRPr="002D22E4" w14:paraId="5210ED0E" w14:textId="77777777">
        <w:tc>
          <w:tcPr>
            <w:tcW w:w="828" w:type="dxa"/>
          </w:tcPr>
          <w:p w14:paraId="5210ED0B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0" w:name="REF" w:colFirst="1" w:colLast="1"/>
            <w:bookmarkStart w:id="11" w:name="REF2"/>
            <w:r w:rsidRPr="002D22E4">
              <w:t>Ref:</w:t>
            </w:r>
          </w:p>
        </w:tc>
        <w:tc>
          <w:tcPr>
            <w:tcW w:w="8748" w:type="dxa"/>
          </w:tcPr>
          <w:p w14:paraId="5210ED0C" w14:textId="77777777" w:rsidR="00574145" w:rsidRPr="002D22E4" w:rsidRDefault="006E356C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line="240" w:lineRule="exact"/>
              <w:ind w:left="0" w:firstLine="0"/>
            </w:pPr>
            <w:r w:rsidRPr="002D22E4">
              <w:t>Coast Guard Regulations, COMDTINST M5000.3</w:t>
            </w:r>
            <w:r w:rsidR="008B1A7D" w:rsidRPr="002D22E4">
              <w:t>B</w:t>
            </w:r>
            <w:r w:rsidRPr="002D22E4">
              <w:t xml:space="preserve"> </w:t>
            </w:r>
            <w:r w:rsidR="00574145" w:rsidRPr="002D22E4">
              <w:t>(series)</w:t>
            </w:r>
          </w:p>
          <w:p w14:paraId="5210ED0D" w14:textId="77777777" w:rsidR="000A1A4F" w:rsidRPr="002D22E4" w:rsidRDefault="006E356C" w:rsidP="000A1A4F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line="240" w:lineRule="exact"/>
              <w:ind w:left="0" w:firstLine="0"/>
            </w:pPr>
            <w:r w:rsidRPr="002D22E4">
              <w:t>Food Service Manual, COMDTINST M4061.5</w:t>
            </w:r>
            <w:r w:rsidR="008B1A7D" w:rsidRPr="002D22E4">
              <w:t>A</w:t>
            </w:r>
            <w:r w:rsidRPr="002D22E4">
              <w:t xml:space="preserve"> </w:t>
            </w:r>
            <w:r w:rsidR="00574145" w:rsidRPr="002D22E4">
              <w:t>(series)</w:t>
            </w:r>
          </w:p>
        </w:tc>
      </w:tr>
      <w:bookmarkEnd w:id="10"/>
    </w:tbl>
    <w:p w14:paraId="5210ED0F" w14:textId="77777777" w:rsidR="006E356C" w:rsidRPr="002D22E4" w:rsidRDefault="006E356C">
      <w:pPr>
        <w:pStyle w:val="HeaderInfo0"/>
        <w:spacing w:line="240" w:lineRule="exact"/>
      </w:pPr>
    </w:p>
    <w:p w14:paraId="5210ED10" w14:textId="34314D75" w:rsidR="006E356C" w:rsidRPr="002D22E4" w:rsidRDefault="006E356C">
      <w:pPr>
        <w:pStyle w:val="OutlineBody"/>
        <w:numPr>
          <w:ilvl w:val="0"/>
          <w:numId w:val="4"/>
        </w:numPr>
      </w:pPr>
      <w:bookmarkStart w:id="12" w:name="BODYTEXT"/>
      <w:bookmarkEnd w:id="11"/>
      <w:r w:rsidRPr="002D22E4">
        <w:t>You are designated as the Food Service Of</w:t>
      </w:r>
      <w:r w:rsidR="008B1A7D" w:rsidRPr="002D22E4">
        <w:t xml:space="preserve">ficer aboard </w:t>
      </w:r>
      <w:r w:rsidR="002D22E4" w:rsidRPr="002D22E4">
        <w:t>USCGC ATLANTIC</w:t>
      </w:r>
      <w:r w:rsidR="00B81730">
        <w:t xml:space="preserve">. </w:t>
      </w:r>
      <w:r w:rsidRPr="002D22E4">
        <w:t>Your duties are outlined in the above references as well as other command directives already in effect at</w:t>
      </w:r>
      <w:r w:rsidR="00B81730">
        <w:t xml:space="preserve"> the time of this designation. Y</w:t>
      </w:r>
      <w:r w:rsidRPr="002D22E4">
        <w:t>ou will familiarize yoursel</w:t>
      </w:r>
      <w:bookmarkStart w:id="13" w:name="_GoBack"/>
      <w:bookmarkEnd w:id="13"/>
      <w:r w:rsidRPr="002D22E4">
        <w:t>f with the contents of the above references and use them in carrying out your duties.</w:t>
      </w:r>
    </w:p>
    <w:bookmarkEnd w:id="12"/>
    <w:p w14:paraId="5210ED1A" w14:textId="20FBDC81" w:rsidR="006E356C" w:rsidRPr="002D22E4" w:rsidRDefault="006E356C" w:rsidP="005B1E25">
      <w:pPr>
        <w:pStyle w:val="OutlineBody"/>
      </w:pPr>
    </w:p>
    <w:p w14:paraId="5210ED1B" w14:textId="77777777" w:rsidR="000A1A4F" w:rsidRPr="002D22E4" w:rsidRDefault="000A1A4F">
      <w:pPr>
        <w:pStyle w:val="OutlineBody"/>
        <w:tabs>
          <w:tab w:val="left" w:pos="4032"/>
        </w:tabs>
        <w:spacing w:after="0"/>
        <w:jc w:val="center"/>
        <w:outlineLvl w:val="0"/>
      </w:pPr>
    </w:p>
    <w:p w14:paraId="5210ED1C" w14:textId="77777777" w:rsidR="006E356C" w:rsidRPr="002D22E4" w:rsidRDefault="006E356C">
      <w:pPr>
        <w:pStyle w:val="OutlineBody"/>
        <w:tabs>
          <w:tab w:val="left" w:pos="4032"/>
        </w:tabs>
        <w:spacing w:after="0"/>
        <w:jc w:val="center"/>
        <w:outlineLvl w:val="0"/>
      </w:pPr>
      <w:r w:rsidRPr="002D22E4">
        <w:t>#</w:t>
      </w:r>
    </w:p>
    <w:p w14:paraId="5210ED1D" w14:textId="77777777" w:rsidR="006E356C" w:rsidRPr="002D22E4" w:rsidRDefault="006E356C">
      <w:pPr>
        <w:pStyle w:val="OutlineBody"/>
        <w:tabs>
          <w:tab w:val="left" w:pos="4032"/>
        </w:tabs>
        <w:spacing w:after="0"/>
        <w:jc w:val="center"/>
        <w:outlineLvl w:val="0"/>
      </w:pPr>
    </w:p>
    <w:p w14:paraId="5210ED1E" w14:textId="77777777" w:rsidR="006E356C" w:rsidRPr="002D22E4" w:rsidRDefault="006E356C">
      <w:pPr>
        <w:pStyle w:val="OutlineBody"/>
        <w:spacing w:after="0"/>
        <w:outlineLvl w:val="0"/>
        <w:rPr>
          <w:vanish/>
        </w:rPr>
      </w:pPr>
      <w:bookmarkStart w:id="14" w:name="ATT"/>
      <w:bookmarkStart w:id="15" w:name="ATT2"/>
      <w:bookmarkEnd w:id="1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478"/>
      </w:tblGrid>
      <w:tr w:rsidR="002D22E4" w:rsidRPr="002D22E4" w14:paraId="5210ED20" w14:textId="77777777">
        <w:trPr>
          <w:cantSplit/>
          <w:hidden/>
        </w:trPr>
        <w:tc>
          <w:tcPr>
            <w:tcW w:w="9306" w:type="dxa"/>
            <w:gridSpan w:val="2"/>
          </w:tcPr>
          <w:p w14:paraId="5210ED1F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rPr>
                <w:vanish/>
              </w:rPr>
            </w:pPr>
          </w:p>
        </w:tc>
      </w:tr>
      <w:tr w:rsidR="006E356C" w:rsidRPr="002D22E4" w14:paraId="5210ED24" w14:textId="77777777">
        <w:tc>
          <w:tcPr>
            <w:tcW w:w="828" w:type="dxa"/>
          </w:tcPr>
          <w:p w14:paraId="5210ED21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6" w:name="COPYLABEL"/>
            <w:bookmarkEnd w:id="15"/>
            <w:r w:rsidRPr="002D22E4">
              <w:t>Copy:</w:t>
            </w:r>
          </w:p>
        </w:tc>
        <w:tc>
          <w:tcPr>
            <w:tcW w:w="8478" w:type="dxa"/>
          </w:tcPr>
          <w:p w14:paraId="5210ED22" w14:textId="77777777" w:rsidR="006E356C" w:rsidRPr="002D22E4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7" w:name="COPY"/>
            <w:bookmarkEnd w:id="17"/>
            <w:r w:rsidRPr="002D22E4">
              <w:t>COM</w:t>
            </w:r>
            <w:r w:rsidR="00042BA3" w:rsidRPr="002D22E4">
              <w:t>MAN</w:t>
            </w:r>
            <w:r w:rsidRPr="002D22E4">
              <w:t>D</w:t>
            </w:r>
            <w:r w:rsidR="00042BA3" w:rsidRPr="002D22E4">
              <w:t>A</w:t>
            </w:r>
            <w:r w:rsidR="00F70F56" w:rsidRPr="002D22E4">
              <w:t>N</w:t>
            </w:r>
            <w:r w:rsidRPr="002D22E4">
              <w:t>T (</w:t>
            </w:r>
            <w:r w:rsidR="004D3BD8" w:rsidRPr="002D22E4">
              <w:t>C</w:t>
            </w:r>
            <w:r w:rsidRPr="002D22E4">
              <w:t>G-</w:t>
            </w:r>
            <w:r w:rsidR="004D3BD8" w:rsidRPr="002D22E4">
              <w:t>1111</w:t>
            </w:r>
            <w:r w:rsidRPr="002D22E4">
              <w:t>)</w:t>
            </w:r>
          </w:p>
          <w:p w14:paraId="5210ED23" w14:textId="77777777" w:rsidR="006E356C" w:rsidRPr="002D22E4" w:rsidRDefault="00F70F56" w:rsidP="00042BA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2D22E4">
              <w:t>FORCECOM (</w:t>
            </w:r>
            <w:r w:rsidR="00042BA3" w:rsidRPr="002D22E4">
              <w:t>FC-AEFSAT</w:t>
            </w:r>
            <w:r w:rsidRPr="002D22E4">
              <w:t>)</w:t>
            </w:r>
          </w:p>
        </w:tc>
      </w:tr>
      <w:bookmarkEnd w:id="16"/>
    </w:tbl>
    <w:p w14:paraId="5210ED25" w14:textId="77777777" w:rsidR="006E356C" w:rsidRPr="002D22E4" w:rsidRDefault="006E356C">
      <w:pPr>
        <w:pStyle w:val="Footer"/>
        <w:tabs>
          <w:tab w:val="clear" w:pos="4320"/>
          <w:tab w:val="clear" w:pos="8640"/>
        </w:tabs>
        <w:spacing w:after="240" w:line="240" w:lineRule="exact"/>
      </w:pPr>
    </w:p>
    <w:sectPr w:rsidR="006E356C" w:rsidRPr="002D22E4" w:rsidSect="00AE73CF">
      <w:headerReference w:type="default" r:id="rId12"/>
      <w:footerReference w:type="even" r:id="rId13"/>
      <w:footerReference w:type="default" r:id="rId14"/>
      <w:pgSz w:w="12240" w:h="15840" w:code="1"/>
      <w:pgMar w:top="100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CC771" w14:textId="77777777" w:rsidR="006B6BAB" w:rsidRDefault="006B6BAB">
      <w:r>
        <w:separator/>
      </w:r>
    </w:p>
  </w:endnote>
  <w:endnote w:type="continuationSeparator" w:id="0">
    <w:p w14:paraId="532AA84D" w14:textId="77777777" w:rsidR="006B6BAB" w:rsidRDefault="006B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ED32" w14:textId="77777777" w:rsidR="006E356C" w:rsidRDefault="006E356C">
    <w:pPr>
      <w:pStyle w:val="Footer"/>
      <w:framePr w:wrap="around" w:vAnchor="text" w:hAnchor="margin" w:xAlign="center" w:y="1"/>
    </w:pPr>
  </w:p>
  <w:p w14:paraId="5210ED33" w14:textId="77777777" w:rsidR="006E356C" w:rsidRDefault="006E3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ED34" w14:textId="5675BF85" w:rsidR="006E356C" w:rsidRDefault="0027765D">
    <w:pPr>
      <w:pStyle w:val="Footer"/>
      <w:framePr w:wrap="around" w:vAnchor="text" w:hAnchor="margin" w:xAlign="center" w:y="1"/>
    </w:pPr>
    <w:r>
      <w:rPr>
        <w:noProof/>
      </w:rPr>
      <w:t>2</w:t>
    </w:r>
  </w:p>
  <w:p w14:paraId="5210ED35" w14:textId="77777777" w:rsidR="006E356C" w:rsidRDefault="006E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D7AD7" w14:textId="77777777" w:rsidR="006B6BAB" w:rsidRDefault="006B6BAB">
      <w:r>
        <w:separator/>
      </w:r>
    </w:p>
  </w:footnote>
  <w:footnote w:type="continuationSeparator" w:id="0">
    <w:p w14:paraId="4830076A" w14:textId="77777777" w:rsidR="006B6BAB" w:rsidRDefault="006B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696"/>
      <w:gridCol w:w="2880"/>
    </w:tblGrid>
    <w:tr w:rsidR="006E356C" w14:paraId="5210ED2D" w14:textId="77777777">
      <w:tc>
        <w:tcPr>
          <w:tcW w:w="6696" w:type="dxa"/>
        </w:tcPr>
        <w:p w14:paraId="5210ED2B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  <w:ind w:right="288"/>
          </w:pPr>
          <w:r>
            <w:t xml:space="preserve">Subj: </w:t>
          </w:r>
          <w:bookmarkStart w:id="18" w:name="HDRSUBJECT"/>
          <w:bookmarkEnd w:id="18"/>
          <w:r>
            <w:t>HOW TO PREPARE A MEMORANDUM</w:t>
          </w:r>
        </w:p>
      </w:tc>
      <w:tc>
        <w:tcPr>
          <w:tcW w:w="2880" w:type="dxa"/>
        </w:tcPr>
        <w:p w14:paraId="5210ED2C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</w:pPr>
          <w:bookmarkStart w:id="19" w:name="HDRSSIC"/>
          <w:bookmarkEnd w:id="19"/>
          <w:r>
            <w:t>1260</w:t>
          </w:r>
        </w:p>
      </w:tc>
    </w:tr>
    <w:tr w:rsidR="006E356C" w14:paraId="5210ED30" w14:textId="77777777">
      <w:tc>
        <w:tcPr>
          <w:tcW w:w="6696" w:type="dxa"/>
        </w:tcPr>
        <w:p w14:paraId="5210ED2E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  <w:ind w:right="288"/>
          </w:pPr>
        </w:p>
      </w:tc>
      <w:tc>
        <w:tcPr>
          <w:tcW w:w="2880" w:type="dxa"/>
        </w:tcPr>
        <w:p w14:paraId="5210ED2F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</w:pPr>
          <w:bookmarkStart w:id="20" w:name="HDRDATE"/>
          <w:bookmarkEnd w:id="20"/>
          <w:r>
            <w:t>23 Apr 2002</w:t>
          </w:r>
        </w:p>
      </w:tc>
    </w:tr>
  </w:tbl>
  <w:p w14:paraId="5210ED31" w14:textId="77777777" w:rsidR="006E356C" w:rsidRDefault="006E356C">
    <w:pPr>
      <w:pStyle w:val="HeaderInfo"/>
      <w:tabs>
        <w:tab w:val="clear" w:pos="720"/>
        <w:tab w:val="clear" w:pos="5760"/>
        <w:tab w:val="left" w:pos="6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198D"/>
    <w:multiLevelType w:val="hybridMultilevel"/>
    <w:tmpl w:val="4B1AB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22B"/>
    <w:multiLevelType w:val="multilevel"/>
    <w:tmpl w:val="EF121D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2" w15:restartNumberingAfterBreak="0">
    <w:nsid w:val="43916214"/>
    <w:multiLevelType w:val="singleLevel"/>
    <w:tmpl w:val="D60634B2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3" w15:restartNumberingAfterBreak="0">
    <w:nsid w:val="4F5129C2"/>
    <w:multiLevelType w:val="multilevel"/>
    <w:tmpl w:val="6A7806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4" w15:restartNumberingAfterBreak="0">
    <w:nsid w:val="545E5A40"/>
    <w:multiLevelType w:val="hybridMultilevel"/>
    <w:tmpl w:val="1FAA3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76CD"/>
    <w:multiLevelType w:val="hybridMultilevel"/>
    <w:tmpl w:val="8FAE6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60C81"/>
    <w:multiLevelType w:val="singleLevel"/>
    <w:tmpl w:val="00000000"/>
    <w:lvl w:ilvl="0">
      <w:start w:val="1"/>
      <w:numFmt w:val="decimal"/>
      <w:lvlText w:val="(%1)"/>
      <w:legacy w:legacy="1" w:legacySpace="0" w:legacyIndent="360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ate$" w:val="30 October 1998"/>
    <w:docVar w:name="DocSSIC$" w:val="123"/>
    <w:docVar w:name="DocSubject$" w:val="Test"/>
  </w:docVars>
  <w:rsids>
    <w:rsidRoot w:val="004D3BD8"/>
    <w:rsid w:val="00042BA3"/>
    <w:rsid w:val="0008613C"/>
    <w:rsid w:val="000A1A4F"/>
    <w:rsid w:val="00232B06"/>
    <w:rsid w:val="0027765D"/>
    <w:rsid w:val="002A6EB1"/>
    <w:rsid w:val="002B5336"/>
    <w:rsid w:val="002D22E4"/>
    <w:rsid w:val="002E013C"/>
    <w:rsid w:val="00364875"/>
    <w:rsid w:val="003B7681"/>
    <w:rsid w:val="00417E88"/>
    <w:rsid w:val="00423729"/>
    <w:rsid w:val="004D3BD8"/>
    <w:rsid w:val="004E4251"/>
    <w:rsid w:val="00540554"/>
    <w:rsid w:val="00572CA5"/>
    <w:rsid w:val="00574145"/>
    <w:rsid w:val="005B046F"/>
    <w:rsid w:val="005B1267"/>
    <w:rsid w:val="005B1E25"/>
    <w:rsid w:val="005D13AC"/>
    <w:rsid w:val="005F7125"/>
    <w:rsid w:val="0062741A"/>
    <w:rsid w:val="006B6BAB"/>
    <w:rsid w:val="006E356C"/>
    <w:rsid w:val="007528D7"/>
    <w:rsid w:val="007A171C"/>
    <w:rsid w:val="007C36DD"/>
    <w:rsid w:val="00805CE5"/>
    <w:rsid w:val="00827044"/>
    <w:rsid w:val="008B1A7D"/>
    <w:rsid w:val="008B474F"/>
    <w:rsid w:val="008D73EC"/>
    <w:rsid w:val="009734BC"/>
    <w:rsid w:val="009754E1"/>
    <w:rsid w:val="009951AE"/>
    <w:rsid w:val="00A25230"/>
    <w:rsid w:val="00A276C9"/>
    <w:rsid w:val="00A314D3"/>
    <w:rsid w:val="00AB721F"/>
    <w:rsid w:val="00AE73CF"/>
    <w:rsid w:val="00B81730"/>
    <w:rsid w:val="00BE1856"/>
    <w:rsid w:val="00C004B5"/>
    <w:rsid w:val="00C12288"/>
    <w:rsid w:val="00C926AF"/>
    <w:rsid w:val="00CD4763"/>
    <w:rsid w:val="00D154C8"/>
    <w:rsid w:val="00D236B7"/>
    <w:rsid w:val="00D6160E"/>
    <w:rsid w:val="00E674AB"/>
    <w:rsid w:val="00E87307"/>
    <w:rsid w:val="00F70F56"/>
    <w:rsid w:val="00F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0ECF0"/>
  <w15:docId w15:val="{B34D3E5E-6E72-4AAE-A5A4-91640D19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3C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73CF"/>
    <w:pPr>
      <w:tabs>
        <w:tab w:val="center" w:pos="4320"/>
        <w:tab w:val="right" w:pos="8640"/>
      </w:tabs>
    </w:pPr>
  </w:style>
  <w:style w:type="paragraph" w:customStyle="1" w:styleId="HeaderInfo">
    <w:name w:val="Header Info"/>
    <w:basedOn w:val="Normal"/>
    <w:rsid w:val="00AE73CF"/>
    <w:pPr>
      <w:tabs>
        <w:tab w:val="left" w:pos="720"/>
        <w:tab w:val="left" w:pos="5760"/>
      </w:tabs>
    </w:pPr>
  </w:style>
  <w:style w:type="paragraph" w:customStyle="1" w:styleId="OutlineBody">
    <w:name w:val="Outline Body"/>
    <w:basedOn w:val="Normal"/>
    <w:rsid w:val="00AE73CF"/>
    <w:pPr>
      <w:spacing w:after="240" w:line="240" w:lineRule="exact"/>
    </w:pPr>
  </w:style>
  <w:style w:type="paragraph" w:customStyle="1" w:styleId="HeaderInfo0">
    <w:name w:val="HeaderInfo"/>
    <w:basedOn w:val="HeaderInfo"/>
    <w:rsid w:val="00AE73CF"/>
    <w:pPr>
      <w:tabs>
        <w:tab w:val="clear" w:pos="5760"/>
        <w:tab w:val="left" w:pos="6696"/>
      </w:tabs>
    </w:pPr>
  </w:style>
  <w:style w:type="paragraph" w:styleId="Header">
    <w:name w:val="header"/>
    <w:basedOn w:val="Normal"/>
    <w:rsid w:val="00AE73C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E73C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AE73CF"/>
    <w:rPr>
      <w:color w:val="0000FF"/>
      <w:u w:val="single"/>
    </w:rPr>
  </w:style>
  <w:style w:type="character" w:styleId="FollowedHyperlink">
    <w:name w:val="FollowedHyperlink"/>
    <w:basedOn w:val="DefaultParagraphFont"/>
    <w:rsid w:val="00AE73C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42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B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2E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67BA8B278D405BA1F7EF91AAC2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22E9-591D-4A06-BA23-AF45244169BB}"/>
      </w:docPartPr>
      <w:docPartBody>
        <w:p w:rsidR="00BC26D0" w:rsidRDefault="00007095" w:rsidP="00007095">
          <w:pPr>
            <w:pStyle w:val="3367BA8B278D405BA1F7EF91AAC264F6"/>
          </w:pPr>
          <w:r w:rsidRPr="007A60EF">
            <w:rPr>
              <w:rStyle w:val="PlaceholderText"/>
            </w:rPr>
            <w:t>[To Name]</w:t>
          </w:r>
        </w:p>
      </w:docPartBody>
    </w:docPart>
    <w:docPart>
      <w:docPartPr>
        <w:name w:val="F0E1082EFEFF4F588ADBEBED2956E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3330-C0B7-4612-9B8F-4D615C948FD5}"/>
      </w:docPartPr>
      <w:docPartBody>
        <w:p w:rsidR="00BC26D0" w:rsidRDefault="00007095" w:rsidP="00007095">
          <w:pPr>
            <w:pStyle w:val="F0E1082EFEFF4F588ADBEBED2956ED4B"/>
          </w:pPr>
          <w:r w:rsidRPr="007A60EF">
            <w:rPr>
              <w:rStyle w:val="PlaceholderText"/>
            </w:rPr>
            <w:t>[Enter Contact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95"/>
    <w:rsid w:val="00007095"/>
    <w:rsid w:val="00873508"/>
    <w:rsid w:val="00BC26D0"/>
    <w:rsid w:val="00F1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095"/>
    <w:rPr>
      <w:color w:val="808080"/>
    </w:rPr>
  </w:style>
  <w:style w:type="paragraph" w:customStyle="1" w:styleId="3367BA8B278D405BA1F7EF91AAC264F6">
    <w:name w:val="3367BA8B278D405BA1F7EF91AAC264F6"/>
    <w:rsid w:val="00007095"/>
  </w:style>
  <w:style w:type="paragraph" w:customStyle="1" w:styleId="01CB4419C4A84696B9B7815DD2B02306">
    <w:name w:val="01CB4419C4A84696B9B7815DD2B02306"/>
    <w:rsid w:val="00007095"/>
  </w:style>
  <w:style w:type="paragraph" w:customStyle="1" w:styleId="F0E1082EFEFF4F588ADBEBED2956ED4B">
    <w:name w:val="F0E1082EFEFF4F588ADBEBED2956ED4B"/>
    <w:rsid w:val="00007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87d8e-2e07-46b2-92a5-8b8b5755d768">DC3HDHFYPPD6-1940710064-1</_dlc_DocId>
    <_dlc_DocIdUrl xmlns="b9d87d8e-2e07-46b2-92a5-8b8b5755d768">
      <Url>https://cg.portal.uscg.mil/communities/erats/CS/FSO-PVA FOT/_layouts/DocIdRedir.aspx?ID=DC3HDHFYPPD6-1940710064-1</Url>
      <Description>DC3HDHFYPPD6-1940710064-1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E15B7F8D642468021D843C556206B" ma:contentTypeVersion="0" ma:contentTypeDescription="Create a new document." ma:contentTypeScope="" ma:versionID="91af762e0c41b118416e01583dd2dec0">
  <xsd:schema xmlns:xsd="http://www.w3.org/2001/XMLSchema" xmlns:xs="http://www.w3.org/2001/XMLSchema" xmlns:p="http://schemas.microsoft.com/office/2006/metadata/properties" xmlns:ns2="b9d87d8e-2e07-46b2-92a5-8b8b5755d768" targetNamespace="http://schemas.microsoft.com/office/2006/metadata/properties" ma:root="true" ma:fieldsID="0e77461395c912487d40392114bd15f3" ns2:_="">
    <xsd:import namespace="b9d87d8e-2e07-46b2-92a5-8b8b5755d7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7d8e-2e07-46b2-92a5-8b8b5755d7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3D922-825C-4E44-9B4A-B6D4C0D52D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8B4925-19A7-4243-9C7F-5ED7622AB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B0374-AED9-4216-A931-0F8174132E37}">
  <ds:schemaRefs>
    <ds:schemaRef ds:uri="http://schemas.microsoft.com/office/2006/metadata/properties"/>
    <ds:schemaRef ds:uri="http://schemas.microsoft.com/office/infopath/2007/PartnerControls"/>
    <ds:schemaRef ds:uri="b9d87d8e-2e07-46b2-92a5-8b8b5755d768"/>
  </ds:schemaRefs>
</ds:datastoreItem>
</file>

<file path=customXml/itemProps4.xml><?xml version="1.0" encoding="utf-8"?>
<ds:datastoreItem xmlns:ds="http://schemas.openxmlformats.org/officeDocument/2006/customXml" ds:itemID="{9A8C9296-8517-43DB-B34D-B7916BEB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7d8e-2e07-46b2-92a5-8b8b575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Memo-Standard</vt:lpstr>
    </vt:vector>
  </TitlesOfParts>
  <Company>FYI-For Your Information, Inc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Memo-Standard</dc:title>
  <dc:subject>CG Macro Memo-Standard.dot Template</dc:subject>
  <dc:creator>JWilliams</dc:creator>
  <cp:keywords>Standard, Macro</cp:keywords>
  <cp:lastModifiedBy>Gregory</cp:lastModifiedBy>
  <cp:revision>4</cp:revision>
  <cp:lastPrinted>2016-08-29T16:41:00Z</cp:lastPrinted>
  <dcterms:created xsi:type="dcterms:W3CDTF">2020-05-14T15:38:00Z</dcterms:created>
  <dcterms:modified xsi:type="dcterms:W3CDTF">2020-05-18T20:58:00Z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0x010100D48E15B7F8D642468021D843C556206B</vt:lpwstr>
  </property>
  <property fmtid="{D5CDD505-2E9C-101B-9397-08002B2CF9AE}" pid="3" name="_dlc_DocIdItemGuid">
    <vt:lpwstr>a096361b-bc9b-4405-a6b4-12b7a37a7e90</vt:lpwstr>
  </property>
</Properties>
</file>